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B19" w:rsidRPr="00045170" w:rsidRDefault="00636B19" w:rsidP="00636B1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FA19EB" w:rsidRDefault="00636B19" w:rsidP="00636B19">
      <w:pPr>
        <w:jc w:val="center"/>
        <w:rPr>
          <w:sz w:val="28"/>
          <w:szCs w:val="28"/>
        </w:rPr>
      </w:pPr>
      <w:r w:rsidRPr="00045170">
        <w:rPr>
          <w:sz w:val="28"/>
          <w:szCs w:val="28"/>
        </w:rPr>
        <w:t xml:space="preserve">к проекту постановления Правительства Камчатского края </w:t>
      </w:r>
      <w:r>
        <w:rPr>
          <w:sz w:val="28"/>
          <w:szCs w:val="28"/>
        </w:rPr>
        <w:t>«</w:t>
      </w:r>
      <w:r w:rsidRPr="00841A0C">
        <w:rPr>
          <w:sz w:val="28"/>
          <w:szCs w:val="28"/>
        </w:rPr>
        <w:t>О внесении изменени</w:t>
      </w:r>
      <w:r w:rsidR="00FA19EB">
        <w:rPr>
          <w:sz w:val="28"/>
          <w:szCs w:val="28"/>
        </w:rPr>
        <w:t>я</w:t>
      </w:r>
      <w:r w:rsidRPr="00841A0C">
        <w:rPr>
          <w:sz w:val="28"/>
          <w:szCs w:val="28"/>
        </w:rPr>
        <w:t xml:space="preserve"> в </w:t>
      </w:r>
      <w:r>
        <w:rPr>
          <w:sz w:val="28"/>
          <w:szCs w:val="28"/>
        </w:rPr>
        <w:t>п</w:t>
      </w:r>
      <w:r w:rsidRPr="00841A0C">
        <w:rPr>
          <w:sz w:val="28"/>
          <w:szCs w:val="28"/>
        </w:rPr>
        <w:t>остановлени</w:t>
      </w:r>
      <w:r w:rsidR="00FA19EB">
        <w:rPr>
          <w:sz w:val="28"/>
          <w:szCs w:val="28"/>
        </w:rPr>
        <w:t>е</w:t>
      </w:r>
      <w:r w:rsidRPr="00841A0C">
        <w:rPr>
          <w:sz w:val="28"/>
          <w:szCs w:val="28"/>
        </w:rPr>
        <w:t xml:space="preserve"> Правительства Камчатского края </w:t>
      </w:r>
    </w:p>
    <w:p w:rsidR="00636B19" w:rsidRDefault="00636B19" w:rsidP="00636B19">
      <w:pPr>
        <w:jc w:val="center"/>
        <w:rPr>
          <w:sz w:val="28"/>
          <w:szCs w:val="28"/>
        </w:rPr>
      </w:pPr>
      <w:r w:rsidRPr="00841A0C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FA19EB">
        <w:rPr>
          <w:sz w:val="28"/>
          <w:szCs w:val="28"/>
        </w:rPr>
        <w:t>19</w:t>
      </w:r>
      <w:r w:rsidR="00C822A5">
        <w:rPr>
          <w:sz w:val="28"/>
          <w:szCs w:val="28"/>
        </w:rPr>
        <w:t>.12</w:t>
      </w:r>
      <w:r w:rsidRPr="00841A0C">
        <w:rPr>
          <w:sz w:val="28"/>
          <w:szCs w:val="28"/>
        </w:rPr>
        <w:t xml:space="preserve">.2016 </w:t>
      </w:r>
      <w:r>
        <w:rPr>
          <w:sz w:val="28"/>
          <w:szCs w:val="28"/>
        </w:rPr>
        <w:t>№</w:t>
      </w:r>
      <w:r w:rsidR="00FA19EB">
        <w:rPr>
          <w:sz w:val="28"/>
          <w:szCs w:val="28"/>
        </w:rPr>
        <w:t xml:space="preserve"> 499</w:t>
      </w:r>
      <w:r w:rsidRPr="00841A0C">
        <w:rPr>
          <w:sz w:val="28"/>
          <w:szCs w:val="28"/>
        </w:rPr>
        <w:t>-П</w:t>
      </w:r>
      <w:r>
        <w:rPr>
          <w:sz w:val="28"/>
          <w:szCs w:val="28"/>
        </w:rPr>
        <w:t xml:space="preserve"> «</w:t>
      </w:r>
      <w:r w:rsidRPr="00841A0C">
        <w:rPr>
          <w:sz w:val="28"/>
          <w:szCs w:val="28"/>
        </w:rPr>
        <w:t>О</w:t>
      </w:r>
      <w:r w:rsidR="00FA19EB">
        <w:rPr>
          <w:sz w:val="28"/>
          <w:szCs w:val="28"/>
        </w:rPr>
        <w:t xml:space="preserve"> мерах по реализации Закона Камчатского края от 29.11.2016 № 30 «О краевом бюджете на 2017 год и на плановый период 2018 и 2019 годов</w:t>
      </w:r>
      <w:r>
        <w:rPr>
          <w:sz w:val="28"/>
          <w:szCs w:val="28"/>
        </w:rPr>
        <w:t>»</w:t>
      </w:r>
    </w:p>
    <w:p w:rsidR="00636B19" w:rsidRDefault="00636B19" w:rsidP="00636B19">
      <w:pPr>
        <w:spacing w:line="360" w:lineRule="auto"/>
        <w:ind w:firstLine="672"/>
        <w:jc w:val="both"/>
        <w:rPr>
          <w:sz w:val="28"/>
          <w:szCs w:val="28"/>
        </w:rPr>
      </w:pPr>
    </w:p>
    <w:p w:rsidR="00636B19" w:rsidRDefault="00636B19" w:rsidP="00636B19">
      <w:pPr>
        <w:spacing w:line="360" w:lineRule="auto"/>
        <w:ind w:firstLine="672"/>
        <w:jc w:val="both"/>
        <w:rPr>
          <w:sz w:val="28"/>
          <w:szCs w:val="28"/>
        </w:rPr>
      </w:pPr>
    </w:p>
    <w:p w:rsidR="00D408F0" w:rsidRDefault="00636B19" w:rsidP="00636B19">
      <w:pPr>
        <w:tabs>
          <w:tab w:val="left" w:pos="1515"/>
          <w:tab w:val="left" w:pos="3240"/>
        </w:tabs>
        <w:ind w:firstLine="720"/>
        <w:jc w:val="both"/>
        <w:outlineLvl w:val="0"/>
        <w:rPr>
          <w:sz w:val="28"/>
          <w:szCs w:val="28"/>
        </w:rPr>
      </w:pPr>
      <w:r w:rsidRPr="00045170">
        <w:rPr>
          <w:sz w:val="28"/>
          <w:szCs w:val="28"/>
        </w:rPr>
        <w:t xml:space="preserve">Настоящий проект постановления </w:t>
      </w:r>
      <w:r>
        <w:rPr>
          <w:sz w:val="28"/>
          <w:szCs w:val="28"/>
        </w:rPr>
        <w:t xml:space="preserve">Правительства Камчатского края </w:t>
      </w:r>
      <w:r w:rsidRPr="00045170">
        <w:rPr>
          <w:sz w:val="28"/>
          <w:szCs w:val="28"/>
        </w:rPr>
        <w:t xml:space="preserve">разработан </w:t>
      </w:r>
      <w:r w:rsidR="004D555C">
        <w:rPr>
          <w:sz w:val="28"/>
          <w:szCs w:val="28"/>
        </w:rPr>
        <w:t>в целях установления возможности включения в государ</w:t>
      </w:r>
      <w:r w:rsidR="0022116E">
        <w:rPr>
          <w:sz w:val="28"/>
          <w:szCs w:val="28"/>
        </w:rPr>
        <w:t>ственные контракты, а</w:t>
      </w:r>
      <w:r w:rsidR="003A152A">
        <w:rPr>
          <w:sz w:val="28"/>
          <w:szCs w:val="28"/>
        </w:rPr>
        <w:t xml:space="preserve"> также иные договоры на приобретение путевок на санаторно-курор</w:t>
      </w:r>
      <w:r w:rsidR="003C061E">
        <w:rPr>
          <w:sz w:val="28"/>
          <w:szCs w:val="28"/>
        </w:rPr>
        <w:t xml:space="preserve">тное долечивание (реабилитацию), </w:t>
      </w:r>
      <w:r w:rsidR="00A65DD4">
        <w:rPr>
          <w:sz w:val="28"/>
          <w:szCs w:val="28"/>
        </w:rPr>
        <w:t>подлежащие</w:t>
      </w:r>
      <w:r w:rsidR="0022116E">
        <w:rPr>
          <w:sz w:val="28"/>
          <w:szCs w:val="28"/>
        </w:rPr>
        <w:t xml:space="preserve"> оплате за счет средств краевого бюджета, </w:t>
      </w:r>
      <w:r w:rsidR="00545F80">
        <w:rPr>
          <w:sz w:val="28"/>
          <w:szCs w:val="28"/>
        </w:rPr>
        <w:t xml:space="preserve">условия об авансировании главными распорядителями (распорядителями) и получателями средств краевого бюджета </w:t>
      </w:r>
      <w:r w:rsidR="00E759C7">
        <w:rPr>
          <w:sz w:val="28"/>
          <w:szCs w:val="28"/>
        </w:rPr>
        <w:t>сумм</w:t>
      </w:r>
      <w:r w:rsidR="00411F6C">
        <w:rPr>
          <w:sz w:val="28"/>
          <w:szCs w:val="28"/>
        </w:rPr>
        <w:t xml:space="preserve"> </w:t>
      </w:r>
      <w:r w:rsidR="00291B06">
        <w:rPr>
          <w:sz w:val="28"/>
          <w:szCs w:val="28"/>
        </w:rPr>
        <w:t>таких государственных</w:t>
      </w:r>
      <w:r w:rsidR="00411F6C">
        <w:rPr>
          <w:sz w:val="28"/>
          <w:szCs w:val="28"/>
        </w:rPr>
        <w:t xml:space="preserve"> контракт</w:t>
      </w:r>
      <w:r w:rsidR="00291B06">
        <w:rPr>
          <w:sz w:val="28"/>
          <w:szCs w:val="28"/>
        </w:rPr>
        <w:t>ов (иных</w:t>
      </w:r>
      <w:r w:rsidR="00411F6C">
        <w:rPr>
          <w:sz w:val="28"/>
          <w:szCs w:val="28"/>
        </w:rPr>
        <w:t xml:space="preserve"> дого</w:t>
      </w:r>
      <w:r w:rsidR="00291B06">
        <w:rPr>
          <w:sz w:val="28"/>
          <w:szCs w:val="28"/>
        </w:rPr>
        <w:t>воров</w:t>
      </w:r>
      <w:r w:rsidR="00411F6C">
        <w:rPr>
          <w:sz w:val="28"/>
          <w:szCs w:val="28"/>
        </w:rPr>
        <w:t xml:space="preserve">) </w:t>
      </w:r>
      <w:r w:rsidR="00716951">
        <w:rPr>
          <w:sz w:val="28"/>
          <w:szCs w:val="28"/>
        </w:rPr>
        <w:t>в размере до 100 процентов.</w:t>
      </w:r>
    </w:p>
    <w:p w:rsidR="00D408F0" w:rsidRDefault="009E012B" w:rsidP="00A5103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F36B3">
        <w:rPr>
          <w:sz w:val="28"/>
          <w:szCs w:val="28"/>
        </w:rPr>
        <w:t xml:space="preserve">Действующая редакция постановления Правительства Камчатского края от 19.12.2016 № 499-П «О мерах по реализации Закона </w:t>
      </w:r>
      <w:r>
        <w:rPr>
          <w:sz w:val="28"/>
          <w:szCs w:val="28"/>
        </w:rPr>
        <w:t>Камчатского края от 29.11.2016 № 30 «О краевом бюджете на 2017 год и на плановый период 2018 и 2019 годов»</w:t>
      </w:r>
      <w:r w:rsidR="00E4152F">
        <w:rPr>
          <w:sz w:val="28"/>
          <w:szCs w:val="28"/>
        </w:rPr>
        <w:t xml:space="preserve"> предусматривает</w:t>
      </w:r>
      <w:r w:rsidR="005240DF">
        <w:rPr>
          <w:sz w:val="28"/>
          <w:szCs w:val="28"/>
        </w:rPr>
        <w:t xml:space="preserve"> возможность авансирования государственных контрактов (иных договор), связанных с приобретением путевок</w:t>
      </w:r>
      <w:r w:rsidR="002B18AA">
        <w:rPr>
          <w:sz w:val="28"/>
          <w:szCs w:val="28"/>
        </w:rPr>
        <w:t>,</w:t>
      </w:r>
      <w:r w:rsidR="005240DF">
        <w:rPr>
          <w:sz w:val="28"/>
          <w:szCs w:val="28"/>
        </w:rPr>
        <w:t xml:space="preserve"> исключительно на санаторно-курортное лечение</w:t>
      </w:r>
      <w:r w:rsidR="00E759C7">
        <w:rPr>
          <w:sz w:val="28"/>
          <w:szCs w:val="28"/>
        </w:rPr>
        <w:t>. Вместе с тем,</w:t>
      </w:r>
      <w:r w:rsidR="00E41290">
        <w:rPr>
          <w:sz w:val="28"/>
          <w:szCs w:val="28"/>
        </w:rPr>
        <w:t xml:space="preserve"> долечивание (реабилитация) </w:t>
      </w:r>
      <w:r w:rsidR="00E759C7">
        <w:rPr>
          <w:sz w:val="28"/>
          <w:szCs w:val="28"/>
        </w:rPr>
        <w:t xml:space="preserve">граждан </w:t>
      </w:r>
      <w:r w:rsidR="00E41290">
        <w:rPr>
          <w:sz w:val="28"/>
          <w:szCs w:val="28"/>
        </w:rPr>
        <w:t xml:space="preserve">в санаторно-курортных организациях </w:t>
      </w:r>
      <w:r w:rsidR="00E759C7">
        <w:rPr>
          <w:sz w:val="28"/>
          <w:szCs w:val="28"/>
        </w:rPr>
        <w:t>осуществляется после их стационарного санаторно-курортного лечения, что обуславливает необходимость заключения отдельных государственных контрактов (иных договоров).</w:t>
      </w:r>
    </w:p>
    <w:p w:rsidR="00636B19" w:rsidRPr="00BA7F04" w:rsidRDefault="00636B19" w:rsidP="00636B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F04">
        <w:rPr>
          <w:rFonts w:ascii="Times New Roman" w:hAnsi="Times New Roman" w:cs="Times New Roman"/>
          <w:sz w:val="28"/>
          <w:szCs w:val="28"/>
        </w:rPr>
        <w:t>Издание настоящего постановления Правительства</w:t>
      </w:r>
      <w:r w:rsidR="00A51038">
        <w:rPr>
          <w:rFonts w:ascii="Times New Roman" w:hAnsi="Times New Roman" w:cs="Times New Roman"/>
          <w:sz w:val="28"/>
          <w:szCs w:val="28"/>
        </w:rPr>
        <w:t xml:space="preserve"> Камчатского края не повлечет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1038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Pr="00BA7F04">
        <w:rPr>
          <w:rFonts w:ascii="Times New Roman" w:hAnsi="Times New Roman" w:cs="Times New Roman"/>
          <w:sz w:val="28"/>
          <w:szCs w:val="28"/>
        </w:rPr>
        <w:t>расходов краевого бюджета.</w:t>
      </w:r>
    </w:p>
    <w:p w:rsidR="00636B19" w:rsidRDefault="00636B19" w:rsidP="006D7EEE">
      <w:pPr>
        <w:pStyle w:val="ConsPlusNormal"/>
        <w:tabs>
          <w:tab w:val="left" w:pos="480"/>
          <w:tab w:val="left" w:pos="262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E45">
        <w:rPr>
          <w:rFonts w:ascii="Times New Roman" w:hAnsi="Times New Roman" w:cs="Times New Roman"/>
          <w:kern w:val="28"/>
          <w:sz w:val="28"/>
          <w:szCs w:val="28"/>
        </w:rPr>
        <w:t xml:space="preserve">Настоящий проект постановления Правительства </w:t>
      </w:r>
      <w:r w:rsidRPr="007C5E45">
        <w:rPr>
          <w:rFonts w:ascii="Times New Roman" w:hAnsi="Times New Roman" w:cs="Times New Roman"/>
          <w:sz w:val="28"/>
          <w:szCs w:val="28"/>
        </w:rPr>
        <w:t>Камчатского края размещен на официальном сайте исполнительных органов государственной власти Камчатского края в сети "Интерн</w:t>
      </w:r>
      <w:r w:rsidR="0090779D">
        <w:rPr>
          <w:rFonts w:ascii="Times New Roman" w:hAnsi="Times New Roman" w:cs="Times New Roman"/>
          <w:sz w:val="28"/>
          <w:szCs w:val="28"/>
        </w:rPr>
        <w:t xml:space="preserve">ет" </w:t>
      </w:r>
      <w:r w:rsidR="006D7EEE">
        <w:rPr>
          <w:rFonts w:ascii="Times New Roman" w:hAnsi="Times New Roman" w:cs="Times New Roman"/>
          <w:sz w:val="28"/>
          <w:szCs w:val="28"/>
        </w:rPr>
        <w:t xml:space="preserve">с 14.12 </w:t>
      </w:r>
      <w:r w:rsidR="0090779D">
        <w:rPr>
          <w:rFonts w:ascii="Times New Roman" w:hAnsi="Times New Roman" w:cs="Times New Roman"/>
          <w:sz w:val="28"/>
          <w:szCs w:val="28"/>
        </w:rPr>
        <w:t>2017</w:t>
      </w:r>
      <w:r w:rsidRPr="007C5E45">
        <w:rPr>
          <w:rFonts w:ascii="Times New Roman" w:hAnsi="Times New Roman" w:cs="Times New Roman"/>
          <w:sz w:val="28"/>
          <w:szCs w:val="28"/>
        </w:rPr>
        <w:t xml:space="preserve"> года для </w:t>
      </w:r>
      <w:r w:rsidR="0090779D">
        <w:rPr>
          <w:rFonts w:ascii="Times New Roman" w:hAnsi="Times New Roman" w:cs="Times New Roman"/>
          <w:sz w:val="28"/>
          <w:szCs w:val="28"/>
        </w:rPr>
        <w:t xml:space="preserve">проведения в срок по </w:t>
      </w:r>
      <w:r w:rsidR="00F948BA" w:rsidRPr="00F948BA">
        <w:rPr>
          <w:rFonts w:ascii="Times New Roman" w:hAnsi="Times New Roman" w:cs="Times New Roman"/>
          <w:sz w:val="28"/>
          <w:szCs w:val="28"/>
        </w:rPr>
        <w:t>25</w:t>
      </w:r>
      <w:bookmarkStart w:id="0" w:name="_GoBack"/>
      <w:bookmarkEnd w:id="0"/>
      <w:r w:rsidR="00F948BA" w:rsidRPr="00F948BA">
        <w:rPr>
          <w:rFonts w:ascii="Times New Roman" w:hAnsi="Times New Roman" w:cs="Times New Roman"/>
          <w:sz w:val="28"/>
          <w:szCs w:val="28"/>
        </w:rPr>
        <w:t xml:space="preserve">.12 2017 </w:t>
      </w:r>
      <w:r w:rsidRPr="007C5E45">
        <w:rPr>
          <w:rFonts w:ascii="Times New Roman" w:hAnsi="Times New Roman" w:cs="Times New Roman"/>
          <w:sz w:val="28"/>
          <w:szCs w:val="28"/>
        </w:rPr>
        <w:t>года независимой антикоррупционной экспертизы.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B19" w:rsidRPr="00F60E7C" w:rsidRDefault="00636B19" w:rsidP="00636B19">
      <w:pPr>
        <w:pStyle w:val="ConsPlusNormal"/>
        <w:tabs>
          <w:tab w:val="left" w:pos="4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проект постановления Правительства Камчатского края оценке регулирующего воздействия не подлежит.</w:t>
      </w:r>
    </w:p>
    <w:p w:rsidR="00636B19" w:rsidRPr="00BA7F04" w:rsidRDefault="00636B19" w:rsidP="00636B19">
      <w:pPr>
        <w:jc w:val="both"/>
        <w:rPr>
          <w:sz w:val="28"/>
          <w:szCs w:val="28"/>
        </w:rPr>
      </w:pPr>
    </w:p>
    <w:p w:rsidR="00636B19" w:rsidRPr="00045170" w:rsidRDefault="00636B19" w:rsidP="00636B19">
      <w:pPr>
        <w:tabs>
          <w:tab w:val="left" w:pos="-48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36B19" w:rsidRPr="00045170" w:rsidRDefault="00636B19" w:rsidP="00636B19">
      <w:pPr>
        <w:rPr>
          <w:sz w:val="28"/>
          <w:szCs w:val="28"/>
        </w:rPr>
      </w:pPr>
    </w:p>
    <w:p w:rsidR="00A46094" w:rsidRDefault="00F948BA"/>
    <w:sectPr w:rsidR="00A46094" w:rsidSect="006F5BC6">
      <w:pgSz w:w="11909" w:h="16834"/>
      <w:pgMar w:top="1134" w:right="851" w:bottom="1134" w:left="1418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B19"/>
    <w:rsid w:val="0022116E"/>
    <w:rsid w:val="00291B06"/>
    <w:rsid w:val="002B18AA"/>
    <w:rsid w:val="003A152A"/>
    <w:rsid w:val="003C061E"/>
    <w:rsid w:val="00411F6C"/>
    <w:rsid w:val="004D555C"/>
    <w:rsid w:val="005240DF"/>
    <w:rsid w:val="00545F80"/>
    <w:rsid w:val="00636B19"/>
    <w:rsid w:val="006D7EEE"/>
    <w:rsid w:val="00716951"/>
    <w:rsid w:val="009039C3"/>
    <w:rsid w:val="0090779D"/>
    <w:rsid w:val="00924203"/>
    <w:rsid w:val="0093669D"/>
    <w:rsid w:val="009E012B"/>
    <w:rsid w:val="009F36B3"/>
    <w:rsid w:val="00A36658"/>
    <w:rsid w:val="00A51038"/>
    <w:rsid w:val="00A65DD4"/>
    <w:rsid w:val="00B456AF"/>
    <w:rsid w:val="00C408FD"/>
    <w:rsid w:val="00C822A5"/>
    <w:rsid w:val="00CE395E"/>
    <w:rsid w:val="00D408F0"/>
    <w:rsid w:val="00DE1A28"/>
    <w:rsid w:val="00E41290"/>
    <w:rsid w:val="00E4152F"/>
    <w:rsid w:val="00E759C7"/>
    <w:rsid w:val="00F948BA"/>
    <w:rsid w:val="00FA19EB"/>
    <w:rsid w:val="00FF4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6DE2A3-B224-451A-A2B2-EAA9E4687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B1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6B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Селеменова Оксана Ивановна</dc:creator>
  <cp:lastModifiedBy>Шапорев Роман Александрович</cp:lastModifiedBy>
  <cp:revision>38</cp:revision>
  <dcterms:created xsi:type="dcterms:W3CDTF">2017-12-07T21:42:00Z</dcterms:created>
  <dcterms:modified xsi:type="dcterms:W3CDTF">2017-12-14T03:52:00Z</dcterms:modified>
</cp:coreProperties>
</file>